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2A95" w:rsidRPr="004F2A95" w:rsidRDefault="004F2A95" w:rsidP="004F2A95">
      <w:pPr>
        <w:jc w:val="center"/>
        <w:rPr>
          <w:b/>
          <w:bCs/>
          <w:sz w:val="32"/>
          <w:szCs w:val="32"/>
          <w:u w:val="single"/>
        </w:rPr>
      </w:pPr>
      <w:r w:rsidRPr="004F2A95">
        <w:rPr>
          <w:b/>
          <w:bCs/>
          <w:sz w:val="32"/>
          <w:szCs w:val="32"/>
          <w:u w:val="single"/>
        </w:rPr>
        <w:t>Assignment – Market Basket Analysis</w:t>
      </w:r>
    </w:p>
    <w:p w:rsidR="004F2A95" w:rsidRPr="0028169C" w:rsidRDefault="004F2A95" w:rsidP="0028169C">
      <w:pPr>
        <w:rPr>
          <w:sz w:val="28"/>
          <w:szCs w:val="28"/>
          <w:u w:val="single"/>
        </w:rPr>
      </w:pPr>
      <w:r w:rsidRPr="0028169C">
        <w:rPr>
          <w:sz w:val="28"/>
          <w:szCs w:val="28"/>
          <w:u w:val="single"/>
        </w:rPr>
        <w:t xml:space="preserve">Initial Data file </w:t>
      </w:r>
      <w:r w:rsidR="0028169C" w:rsidRPr="0028169C">
        <w:rPr>
          <w:sz w:val="28"/>
          <w:szCs w:val="28"/>
          <w:u w:val="single"/>
        </w:rPr>
        <w:t>Need to be analyzed</w:t>
      </w:r>
    </w:p>
    <w:p w:rsidR="004F2A95" w:rsidRDefault="0028169C" w:rsidP="004F2A95">
      <w:pPr>
        <w:rPr>
          <w:color w:val="FFFFFF" w:themeColor="background1"/>
        </w:rPr>
      </w:pPr>
      <w:r w:rsidRPr="0028169C">
        <w:rPr>
          <w:color w:val="FFFFFF" w:themeColor="background1"/>
        </w:rPr>
        <w:object w:dxaOrig="237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8.5pt;height:40.5pt" o:ole="">
            <v:imagedata r:id="rId6" o:title=""/>
          </v:shape>
          <o:OLEObject Type="Embed" ProgID="Package" ShapeID="_x0000_i1025" DrawAspect="Content" ObjectID="_1602227948" r:id="rId7"/>
        </w:object>
      </w:r>
    </w:p>
    <w:p w:rsidR="00AB16AA" w:rsidRDefault="00AB16AA" w:rsidP="004F2A95">
      <w:pPr>
        <w:rPr>
          <w:color w:val="FFFFFF" w:themeColor="background1"/>
        </w:rPr>
      </w:pPr>
    </w:p>
    <w:p w:rsidR="00AB16AA" w:rsidRPr="00AB16AA" w:rsidRDefault="00AB16AA" w:rsidP="00AB16AA">
      <w:pPr>
        <w:rPr>
          <w:b/>
          <w:bCs/>
          <w:sz w:val="28"/>
          <w:szCs w:val="28"/>
          <w:u w:val="single"/>
        </w:rPr>
      </w:pPr>
      <w:r w:rsidRPr="00AB16AA">
        <w:rPr>
          <w:b/>
          <w:bCs/>
          <w:sz w:val="28"/>
          <w:szCs w:val="28"/>
          <w:u w:val="single"/>
        </w:rPr>
        <w:t>r. Script file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#read csv into R </w:t>
      </w:r>
      <w:proofErr w:type="spellStart"/>
      <w:r w:rsidRPr="004F2A95">
        <w:rPr>
          <w:color w:val="FFFFFF" w:themeColor="background1"/>
          <w:highlight w:val="black"/>
        </w:rPr>
        <w:t>dataframe</w:t>
      </w:r>
      <w:proofErr w:type="spellEnd"/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library(</w:t>
      </w:r>
      <w:proofErr w:type="spellStart"/>
      <w:proofErr w:type="gramEnd"/>
      <w:r w:rsidRPr="004F2A95">
        <w:rPr>
          <w:color w:val="FFFFFF" w:themeColor="background1"/>
          <w:highlight w:val="black"/>
        </w:rPr>
        <w:t>plyr</w:t>
      </w:r>
      <w:proofErr w:type="spellEnd"/>
      <w:r w:rsidRPr="004F2A95">
        <w:rPr>
          <w:color w:val="FFFFFF" w:themeColor="background1"/>
          <w:highlight w:val="black"/>
        </w:rPr>
        <w:t>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retail</w:t>
      </w:r>
      <w:proofErr w:type="gramEnd"/>
      <w:r w:rsidRPr="004F2A95">
        <w:rPr>
          <w:color w:val="FFFFFF" w:themeColor="background1"/>
          <w:highlight w:val="black"/>
        </w:rPr>
        <w:t xml:space="preserve"> &lt;- read.csv("file:///D:/DataScientist/kmohans/DataScience/Assignment/data.csv",header = T)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#Consolidate the item </w:t>
      </w:r>
      <w:proofErr w:type="spellStart"/>
      <w:r w:rsidRPr="004F2A95">
        <w:rPr>
          <w:color w:val="FFFFFF" w:themeColor="background1"/>
          <w:highlight w:val="black"/>
        </w:rPr>
        <w:t>describtion</w:t>
      </w:r>
      <w:proofErr w:type="spellEnd"/>
      <w:r w:rsidRPr="004F2A95">
        <w:rPr>
          <w:color w:val="FFFFFF" w:themeColor="background1"/>
          <w:highlight w:val="black"/>
        </w:rPr>
        <w:t xml:space="preserve"> based upon the Number and date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spellStart"/>
      <w:proofErr w:type="gramStart"/>
      <w:r w:rsidRPr="004F2A95">
        <w:rPr>
          <w:color w:val="FFFFFF" w:themeColor="background1"/>
          <w:highlight w:val="black"/>
        </w:rPr>
        <w:t>transactionData</w:t>
      </w:r>
      <w:proofErr w:type="spellEnd"/>
      <w:proofErr w:type="gramEnd"/>
      <w:r w:rsidRPr="004F2A95">
        <w:rPr>
          <w:color w:val="FFFFFF" w:themeColor="background1"/>
          <w:highlight w:val="black"/>
        </w:rPr>
        <w:t xml:space="preserve"> &lt;- </w:t>
      </w:r>
      <w:proofErr w:type="spellStart"/>
      <w:r w:rsidRPr="004F2A95">
        <w:rPr>
          <w:color w:val="FFFFFF" w:themeColor="background1"/>
          <w:highlight w:val="black"/>
        </w:rPr>
        <w:t>ddply</w:t>
      </w:r>
      <w:proofErr w:type="spellEnd"/>
      <w:r w:rsidRPr="004F2A95">
        <w:rPr>
          <w:color w:val="FFFFFF" w:themeColor="background1"/>
          <w:highlight w:val="black"/>
        </w:rPr>
        <w:t>(</w:t>
      </w:r>
      <w:proofErr w:type="spellStart"/>
      <w:r w:rsidRPr="004F2A95">
        <w:rPr>
          <w:color w:val="FFFFFF" w:themeColor="background1"/>
          <w:highlight w:val="black"/>
        </w:rPr>
        <w:t>retail,c</w:t>
      </w:r>
      <w:proofErr w:type="spellEnd"/>
      <w:r w:rsidRPr="004F2A95">
        <w:rPr>
          <w:color w:val="FFFFFF" w:themeColor="background1"/>
          <w:highlight w:val="black"/>
        </w:rPr>
        <w:t>("</w:t>
      </w:r>
      <w:proofErr w:type="spellStart"/>
      <w:r w:rsidRPr="004F2A95">
        <w:rPr>
          <w:color w:val="FFFFFF" w:themeColor="background1"/>
          <w:highlight w:val="black"/>
        </w:rPr>
        <w:t>InvoiceNo</w:t>
      </w:r>
      <w:proofErr w:type="spellEnd"/>
      <w:r w:rsidRPr="004F2A95">
        <w:rPr>
          <w:color w:val="FFFFFF" w:themeColor="background1"/>
          <w:highlight w:val="black"/>
        </w:rPr>
        <w:t>","</w:t>
      </w:r>
      <w:proofErr w:type="spellStart"/>
      <w:r w:rsidRPr="004F2A95">
        <w:rPr>
          <w:color w:val="FFFFFF" w:themeColor="background1"/>
          <w:highlight w:val="black"/>
        </w:rPr>
        <w:t>InvoiceDate</w:t>
      </w:r>
      <w:proofErr w:type="spellEnd"/>
      <w:r w:rsidRPr="004F2A95">
        <w:rPr>
          <w:color w:val="FFFFFF" w:themeColor="background1"/>
          <w:highlight w:val="black"/>
        </w:rPr>
        <w:t>"),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                         </w:t>
      </w:r>
      <w:proofErr w:type="gramStart"/>
      <w:r w:rsidRPr="004F2A95">
        <w:rPr>
          <w:color w:val="FFFFFF" w:themeColor="background1"/>
          <w:highlight w:val="black"/>
        </w:rPr>
        <w:t>function(</w:t>
      </w:r>
      <w:proofErr w:type="gramEnd"/>
      <w:r w:rsidRPr="004F2A95">
        <w:rPr>
          <w:color w:val="FFFFFF" w:themeColor="background1"/>
          <w:highlight w:val="black"/>
        </w:rPr>
        <w:t>df1)paste(df1$Description,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                                            </w:t>
      </w:r>
      <w:proofErr w:type="gramStart"/>
      <w:r w:rsidRPr="004F2A95">
        <w:rPr>
          <w:color w:val="FFFFFF" w:themeColor="background1"/>
          <w:highlight w:val="black"/>
        </w:rPr>
        <w:t>collapse</w:t>
      </w:r>
      <w:proofErr w:type="gramEnd"/>
      <w:r w:rsidRPr="004F2A95">
        <w:rPr>
          <w:color w:val="FFFFFF" w:themeColor="background1"/>
          <w:highlight w:val="black"/>
        </w:rPr>
        <w:t xml:space="preserve"> = ","))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bookmarkStart w:id="0" w:name="_GoBack"/>
      <w:bookmarkEnd w:id="0"/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>#Null both the Invoice Number and Date columns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spellStart"/>
      <w:proofErr w:type="gramStart"/>
      <w:r w:rsidRPr="004F2A95">
        <w:rPr>
          <w:color w:val="FFFFFF" w:themeColor="background1"/>
          <w:highlight w:val="black"/>
        </w:rPr>
        <w:t>transactionData$</w:t>
      </w:r>
      <w:proofErr w:type="gramEnd"/>
      <w:r w:rsidRPr="004F2A95">
        <w:rPr>
          <w:color w:val="FFFFFF" w:themeColor="background1"/>
          <w:highlight w:val="black"/>
        </w:rPr>
        <w:t>InvoiceNo</w:t>
      </w:r>
      <w:proofErr w:type="spellEnd"/>
      <w:r w:rsidRPr="004F2A95">
        <w:rPr>
          <w:color w:val="FFFFFF" w:themeColor="background1"/>
          <w:highlight w:val="black"/>
        </w:rPr>
        <w:t xml:space="preserve"> &lt;- NULL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spellStart"/>
      <w:proofErr w:type="gramStart"/>
      <w:r w:rsidRPr="004F2A95">
        <w:rPr>
          <w:color w:val="FFFFFF" w:themeColor="background1"/>
          <w:highlight w:val="black"/>
        </w:rPr>
        <w:t>transactionData$</w:t>
      </w:r>
      <w:proofErr w:type="gramEnd"/>
      <w:r w:rsidRPr="004F2A95">
        <w:rPr>
          <w:color w:val="FFFFFF" w:themeColor="background1"/>
          <w:highlight w:val="black"/>
        </w:rPr>
        <w:t>InvoiceDate</w:t>
      </w:r>
      <w:proofErr w:type="spellEnd"/>
      <w:r w:rsidRPr="004F2A95">
        <w:rPr>
          <w:color w:val="FFFFFF" w:themeColor="background1"/>
          <w:highlight w:val="black"/>
        </w:rPr>
        <w:t xml:space="preserve"> &lt;- NULL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># Change column Title alone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spellStart"/>
      <w:proofErr w:type="gramStart"/>
      <w:r w:rsidRPr="004F2A95">
        <w:rPr>
          <w:color w:val="FFFFFF" w:themeColor="background1"/>
          <w:highlight w:val="black"/>
        </w:rPr>
        <w:t>colnames</w:t>
      </w:r>
      <w:proofErr w:type="spellEnd"/>
      <w:r w:rsidRPr="004F2A95">
        <w:rPr>
          <w:color w:val="FFFFFF" w:themeColor="background1"/>
          <w:highlight w:val="black"/>
        </w:rPr>
        <w:t>(</w:t>
      </w:r>
      <w:proofErr w:type="spellStart"/>
      <w:proofErr w:type="gramEnd"/>
      <w:r w:rsidRPr="004F2A95">
        <w:rPr>
          <w:color w:val="FFFFFF" w:themeColor="background1"/>
          <w:highlight w:val="black"/>
        </w:rPr>
        <w:t>transactionData</w:t>
      </w:r>
      <w:proofErr w:type="spellEnd"/>
      <w:r w:rsidRPr="004F2A95">
        <w:rPr>
          <w:color w:val="FFFFFF" w:themeColor="background1"/>
          <w:highlight w:val="black"/>
        </w:rPr>
        <w:t>) &lt;- c("items")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>#Print the data in console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head(</w:t>
      </w:r>
      <w:proofErr w:type="gramEnd"/>
      <w:r w:rsidRPr="004F2A95">
        <w:rPr>
          <w:color w:val="FFFFFF" w:themeColor="background1"/>
          <w:highlight w:val="black"/>
        </w:rPr>
        <w:t>transactionData,10)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#Write the </w:t>
      </w:r>
      <w:proofErr w:type="spellStart"/>
      <w:r w:rsidRPr="004F2A95">
        <w:rPr>
          <w:color w:val="FFFFFF" w:themeColor="background1"/>
          <w:highlight w:val="black"/>
        </w:rPr>
        <w:t>DataItems</w:t>
      </w:r>
      <w:proofErr w:type="spellEnd"/>
      <w:r w:rsidRPr="004F2A95">
        <w:rPr>
          <w:color w:val="FFFFFF" w:themeColor="background1"/>
          <w:highlight w:val="black"/>
        </w:rPr>
        <w:t xml:space="preserve"> in the temp file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write.csv(</w:t>
      </w:r>
      <w:proofErr w:type="gramEnd"/>
      <w:r w:rsidRPr="004F2A95">
        <w:rPr>
          <w:color w:val="FFFFFF" w:themeColor="background1"/>
          <w:highlight w:val="black"/>
        </w:rPr>
        <w:t xml:space="preserve">transactionData,"file:///D:/DataScientist/kmohans/DataScience/Assignment/dataItems.csv", quote = FALSE, </w:t>
      </w:r>
      <w:proofErr w:type="spellStart"/>
      <w:r w:rsidRPr="004F2A95">
        <w:rPr>
          <w:color w:val="FFFFFF" w:themeColor="background1"/>
          <w:highlight w:val="black"/>
        </w:rPr>
        <w:t>row.names</w:t>
      </w:r>
      <w:proofErr w:type="spellEnd"/>
      <w:r w:rsidRPr="004F2A95">
        <w:rPr>
          <w:color w:val="FFFFFF" w:themeColor="background1"/>
          <w:highlight w:val="black"/>
        </w:rPr>
        <w:t xml:space="preserve"> = TRUE)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lastRenderedPageBreak/>
        <w:t>#</w:t>
      </w:r>
      <w:proofErr w:type="gramStart"/>
      <w:r w:rsidRPr="004F2A95">
        <w:rPr>
          <w:color w:val="FFFFFF" w:themeColor="background1"/>
          <w:highlight w:val="black"/>
        </w:rPr>
        <w:t>Read</w:t>
      </w:r>
      <w:proofErr w:type="gramEnd"/>
      <w:r w:rsidRPr="004F2A95">
        <w:rPr>
          <w:color w:val="FFFFFF" w:themeColor="background1"/>
          <w:highlight w:val="black"/>
        </w:rPr>
        <w:t xml:space="preserve"> it into Variable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spellStart"/>
      <w:proofErr w:type="gramStart"/>
      <w:r w:rsidRPr="004F2A95">
        <w:rPr>
          <w:color w:val="FFFFFF" w:themeColor="background1"/>
          <w:highlight w:val="black"/>
        </w:rPr>
        <w:t>tr</w:t>
      </w:r>
      <w:proofErr w:type="spellEnd"/>
      <w:proofErr w:type="gramEnd"/>
      <w:r w:rsidRPr="004F2A95">
        <w:rPr>
          <w:color w:val="FFFFFF" w:themeColor="background1"/>
          <w:highlight w:val="black"/>
        </w:rPr>
        <w:t xml:space="preserve"> &lt;- read.transactions('file:///D:/DataScientist/kmohans/DataScience/Assignment/dataItems.csv', format = 'basket', </w:t>
      </w:r>
      <w:proofErr w:type="spellStart"/>
      <w:r w:rsidRPr="004F2A95">
        <w:rPr>
          <w:color w:val="FFFFFF" w:themeColor="background1"/>
          <w:highlight w:val="black"/>
        </w:rPr>
        <w:t>sep</w:t>
      </w:r>
      <w:proofErr w:type="spellEnd"/>
      <w:r w:rsidRPr="004F2A95">
        <w:rPr>
          <w:color w:val="FFFFFF" w:themeColor="background1"/>
          <w:highlight w:val="black"/>
        </w:rPr>
        <w:t>=',')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</w:p>
    <w:p w:rsidR="00AB16AA" w:rsidRPr="004F2A95" w:rsidRDefault="00AB16AA" w:rsidP="00AB16AA">
      <w:pPr>
        <w:rPr>
          <w:color w:val="FFFFFF" w:themeColor="background1"/>
          <w:highlight w:val="black"/>
        </w:rPr>
      </w:pP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>#Plot the top N items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spellStart"/>
      <w:proofErr w:type="gramStart"/>
      <w:r w:rsidRPr="004F2A95">
        <w:rPr>
          <w:color w:val="FFFFFF" w:themeColor="background1"/>
          <w:highlight w:val="black"/>
        </w:rPr>
        <w:t>itemFrequencyPlot</w:t>
      </w:r>
      <w:proofErr w:type="spellEnd"/>
      <w:r w:rsidRPr="004F2A95">
        <w:rPr>
          <w:color w:val="FFFFFF" w:themeColor="background1"/>
          <w:highlight w:val="black"/>
        </w:rPr>
        <w:t>(</w:t>
      </w:r>
      <w:proofErr w:type="spellStart"/>
      <w:proofErr w:type="gramEnd"/>
      <w:r w:rsidRPr="004F2A95">
        <w:rPr>
          <w:color w:val="FFFFFF" w:themeColor="background1"/>
          <w:highlight w:val="black"/>
        </w:rPr>
        <w:t>tr,topN</w:t>
      </w:r>
      <w:proofErr w:type="spellEnd"/>
      <w:r w:rsidRPr="004F2A95">
        <w:rPr>
          <w:color w:val="FFFFFF" w:themeColor="background1"/>
          <w:highlight w:val="black"/>
        </w:rPr>
        <w:t>=20,type="absolute")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>#Create the rules based upon the Algorithm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rules</w:t>
      </w:r>
      <w:proofErr w:type="gramEnd"/>
      <w:r w:rsidRPr="004F2A95">
        <w:rPr>
          <w:color w:val="FFFFFF" w:themeColor="background1"/>
          <w:highlight w:val="black"/>
        </w:rPr>
        <w:t xml:space="preserve"> &lt;- </w:t>
      </w:r>
      <w:proofErr w:type="spellStart"/>
      <w:r w:rsidRPr="004F2A95">
        <w:rPr>
          <w:color w:val="FFFFFF" w:themeColor="background1"/>
          <w:highlight w:val="black"/>
        </w:rPr>
        <w:t>apriori</w:t>
      </w:r>
      <w:proofErr w:type="spellEnd"/>
      <w:r w:rsidRPr="004F2A95">
        <w:rPr>
          <w:color w:val="FFFFFF" w:themeColor="background1"/>
          <w:highlight w:val="black"/>
        </w:rPr>
        <w:t>(</w:t>
      </w:r>
      <w:proofErr w:type="spellStart"/>
      <w:r w:rsidRPr="004F2A95">
        <w:rPr>
          <w:color w:val="FFFFFF" w:themeColor="background1"/>
          <w:highlight w:val="black"/>
        </w:rPr>
        <w:t>tr</w:t>
      </w:r>
      <w:proofErr w:type="spellEnd"/>
      <w:r w:rsidRPr="004F2A95">
        <w:rPr>
          <w:color w:val="FFFFFF" w:themeColor="background1"/>
          <w:highlight w:val="black"/>
        </w:rPr>
        <w:t xml:space="preserve">, 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                 </w:t>
      </w:r>
      <w:proofErr w:type="gramStart"/>
      <w:r w:rsidRPr="004F2A95">
        <w:rPr>
          <w:color w:val="FFFFFF" w:themeColor="background1"/>
          <w:highlight w:val="black"/>
        </w:rPr>
        <w:t>parameter</w:t>
      </w:r>
      <w:proofErr w:type="gramEnd"/>
      <w:r w:rsidRPr="004F2A95">
        <w:rPr>
          <w:color w:val="FFFFFF" w:themeColor="background1"/>
          <w:highlight w:val="black"/>
        </w:rPr>
        <w:t xml:space="preserve"> = list(</w:t>
      </w:r>
      <w:proofErr w:type="spellStart"/>
      <w:r w:rsidRPr="004F2A95">
        <w:rPr>
          <w:color w:val="FFFFFF" w:themeColor="background1"/>
          <w:highlight w:val="black"/>
        </w:rPr>
        <w:t>supp</w:t>
      </w:r>
      <w:proofErr w:type="spellEnd"/>
      <w:r w:rsidRPr="004F2A95">
        <w:rPr>
          <w:color w:val="FFFFFF" w:themeColor="background1"/>
          <w:highlight w:val="black"/>
        </w:rPr>
        <w:t xml:space="preserve"> = 0.001, </w:t>
      </w:r>
      <w:proofErr w:type="spellStart"/>
      <w:r w:rsidRPr="004F2A95">
        <w:rPr>
          <w:color w:val="FFFFFF" w:themeColor="background1"/>
          <w:highlight w:val="black"/>
        </w:rPr>
        <w:t>conf</w:t>
      </w:r>
      <w:proofErr w:type="spellEnd"/>
      <w:r w:rsidRPr="004F2A95">
        <w:rPr>
          <w:color w:val="FFFFFF" w:themeColor="background1"/>
          <w:highlight w:val="black"/>
        </w:rPr>
        <w:t xml:space="preserve"> = 0.8))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># Show the top 5 rules, but only 2 digits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summary(</w:t>
      </w:r>
      <w:proofErr w:type="gramEnd"/>
      <w:r w:rsidRPr="004F2A95">
        <w:rPr>
          <w:color w:val="FFFFFF" w:themeColor="background1"/>
          <w:highlight w:val="black"/>
        </w:rPr>
        <w:t>rules)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options(</w:t>
      </w:r>
      <w:proofErr w:type="gramEnd"/>
      <w:r w:rsidRPr="004F2A95">
        <w:rPr>
          <w:color w:val="FFFFFF" w:themeColor="background1"/>
          <w:highlight w:val="black"/>
        </w:rPr>
        <w:t>digits=2)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inspect(</w:t>
      </w:r>
      <w:proofErr w:type="gramEnd"/>
      <w:r w:rsidRPr="004F2A95">
        <w:rPr>
          <w:color w:val="FFFFFF" w:themeColor="background1"/>
          <w:highlight w:val="black"/>
        </w:rPr>
        <w:t>rules[1:5])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# </w:t>
      </w:r>
      <w:proofErr w:type="gramStart"/>
      <w:r w:rsidRPr="004F2A95">
        <w:rPr>
          <w:color w:val="FFFFFF" w:themeColor="background1"/>
          <w:highlight w:val="black"/>
        </w:rPr>
        <w:t>Sorting</w:t>
      </w:r>
      <w:proofErr w:type="gramEnd"/>
      <w:r w:rsidRPr="004F2A95">
        <w:rPr>
          <w:color w:val="FFFFFF" w:themeColor="background1"/>
          <w:highlight w:val="black"/>
        </w:rPr>
        <w:t xml:space="preserve"> the rules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rules</w:t>
      </w:r>
      <w:proofErr w:type="gramEnd"/>
      <w:r w:rsidRPr="004F2A95">
        <w:rPr>
          <w:color w:val="FFFFFF" w:themeColor="background1"/>
          <w:highlight w:val="black"/>
        </w:rPr>
        <w:t>&lt;-sort(rules, by="confidence", decreasing=TRUE)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inspect(</w:t>
      </w:r>
      <w:proofErr w:type="gramEnd"/>
      <w:r w:rsidRPr="004F2A95">
        <w:rPr>
          <w:color w:val="FFFFFF" w:themeColor="background1"/>
          <w:highlight w:val="black"/>
        </w:rPr>
        <w:t>rules[1:5])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### Write the rules into a </w:t>
      </w:r>
      <w:proofErr w:type="spellStart"/>
      <w:r w:rsidRPr="004F2A95">
        <w:rPr>
          <w:color w:val="FFFFFF" w:themeColor="background1"/>
          <w:highlight w:val="black"/>
        </w:rPr>
        <w:t>data.frame</w:t>
      </w:r>
      <w:proofErr w:type="spellEnd"/>
      <w:r w:rsidRPr="004F2A95">
        <w:rPr>
          <w:color w:val="FFFFFF" w:themeColor="background1"/>
          <w:highlight w:val="black"/>
        </w:rPr>
        <w:t xml:space="preserve"> for easier viewing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spellStart"/>
      <w:r w:rsidRPr="004F2A95">
        <w:rPr>
          <w:color w:val="FFFFFF" w:themeColor="background1"/>
          <w:highlight w:val="black"/>
        </w:rPr>
        <w:t>rule.df</w:t>
      </w:r>
      <w:proofErr w:type="spellEnd"/>
      <w:r w:rsidRPr="004F2A95">
        <w:rPr>
          <w:color w:val="FFFFFF" w:themeColor="background1"/>
          <w:highlight w:val="black"/>
        </w:rPr>
        <w:t xml:space="preserve"> &lt;- </w:t>
      </w:r>
      <w:proofErr w:type="gramStart"/>
      <w:r w:rsidRPr="004F2A95">
        <w:rPr>
          <w:color w:val="FFFFFF" w:themeColor="background1"/>
          <w:highlight w:val="black"/>
        </w:rPr>
        <w:t>as(</w:t>
      </w:r>
      <w:proofErr w:type="gramEnd"/>
      <w:r w:rsidRPr="004F2A95">
        <w:rPr>
          <w:color w:val="FFFFFF" w:themeColor="background1"/>
          <w:highlight w:val="black"/>
        </w:rPr>
        <w:t>rules,"</w:t>
      </w:r>
      <w:proofErr w:type="spellStart"/>
      <w:r w:rsidRPr="004F2A95">
        <w:rPr>
          <w:color w:val="FFFFFF" w:themeColor="background1"/>
          <w:highlight w:val="black"/>
        </w:rPr>
        <w:t>data.frame</w:t>
      </w:r>
      <w:proofErr w:type="spellEnd"/>
      <w:r w:rsidRPr="004F2A95">
        <w:rPr>
          <w:color w:val="FFFFFF" w:themeColor="background1"/>
          <w:highlight w:val="black"/>
        </w:rPr>
        <w:t>")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View(</w:t>
      </w:r>
      <w:proofErr w:type="spellStart"/>
      <w:proofErr w:type="gramEnd"/>
      <w:r w:rsidRPr="004F2A95">
        <w:rPr>
          <w:color w:val="FFFFFF" w:themeColor="background1"/>
          <w:highlight w:val="black"/>
        </w:rPr>
        <w:t>rule.df</w:t>
      </w:r>
      <w:proofErr w:type="spellEnd"/>
      <w:r w:rsidRPr="004F2A95">
        <w:rPr>
          <w:color w:val="FFFFFF" w:themeColor="background1"/>
          <w:highlight w:val="black"/>
        </w:rPr>
        <w:t>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>### Set rule with maximum length to subset limited items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rules</w:t>
      </w:r>
      <w:proofErr w:type="gramEnd"/>
      <w:r w:rsidRPr="004F2A95">
        <w:rPr>
          <w:color w:val="FFFFFF" w:themeColor="background1"/>
          <w:highlight w:val="black"/>
        </w:rPr>
        <w:t xml:space="preserve"> &lt;- </w:t>
      </w:r>
      <w:proofErr w:type="spellStart"/>
      <w:r w:rsidRPr="004F2A95">
        <w:rPr>
          <w:color w:val="FFFFFF" w:themeColor="background1"/>
          <w:highlight w:val="black"/>
        </w:rPr>
        <w:t>apriori</w:t>
      </w:r>
      <w:proofErr w:type="spellEnd"/>
      <w:r w:rsidRPr="004F2A95">
        <w:rPr>
          <w:color w:val="FFFFFF" w:themeColor="background1"/>
          <w:highlight w:val="black"/>
        </w:rPr>
        <w:t>(</w:t>
      </w:r>
      <w:proofErr w:type="spellStart"/>
      <w:r w:rsidRPr="004F2A95">
        <w:rPr>
          <w:color w:val="FFFFFF" w:themeColor="background1"/>
          <w:highlight w:val="black"/>
        </w:rPr>
        <w:t>tr</w:t>
      </w:r>
      <w:proofErr w:type="spellEnd"/>
      <w:r w:rsidRPr="004F2A95">
        <w:rPr>
          <w:color w:val="FFFFFF" w:themeColor="background1"/>
          <w:highlight w:val="black"/>
        </w:rPr>
        <w:t xml:space="preserve">, 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                 </w:t>
      </w:r>
      <w:proofErr w:type="gramStart"/>
      <w:r w:rsidRPr="004F2A95">
        <w:rPr>
          <w:color w:val="FFFFFF" w:themeColor="background1"/>
          <w:highlight w:val="black"/>
        </w:rPr>
        <w:t>parameter</w:t>
      </w:r>
      <w:proofErr w:type="gramEnd"/>
      <w:r w:rsidRPr="004F2A95">
        <w:rPr>
          <w:color w:val="FFFFFF" w:themeColor="background1"/>
          <w:highlight w:val="black"/>
        </w:rPr>
        <w:t xml:space="preserve"> = list(</w:t>
      </w:r>
      <w:proofErr w:type="spellStart"/>
      <w:r w:rsidRPr="004F2A95">
        <w:rPr>
          <w:color w:val="FFFFFF" w:themeColor="background1"/>
          <w:highlight w:val="black"/>
        </w:rPr>
        <w:t>supp</w:t>
      </w:r>
      <w:proofErr w:type="spellEnd"/>
      <w:r w:rsidRPr="004F2A95">
        <w:rPr>
          <w:color w:val="FFFFFF" w:themeColor="background1"/>
          <w:highlight w:val="black"/>
        </w:rPr>
        <w:t xml:space="preserve"> = 0.001, 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                                  </w:t>
      </w:r>
      <w:proofErr w:type="spellStart"/>
      <w:proofErr w:type="gramStart"/>
      <w:r w:rsidRPr="004F2A95">
        <w:rPr>
          <w:color w:val="FFFFFF" w:themeColor="background1"/>
          <w:highlight w:val="black"/>
        </w:rPr>
        <w:t>conf</w:t>
      </w:r>
      <w:proofErr w:type="spellEnd"/>
      <w:proofErr w:type="gramEnd"/>
      <w:r w:rsidRPr="004F2A95">
        <w:rPr>
          <w:color w:val="FFFFFF" w:themeColor="background1"/>
          <w:highlight w:val="black"/>
        </w:rPr>
        <w:t xml:space="preserve"> = 0.8,maxlen=3))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# </w:t>
      </w:r>
      <w:proofErr w:type="gramStart"/>
      <w:r w:rsidRPr="004F2A95">
        <w:rPr>
          <w:color w:val="FFFFFF" w:themeColor="background1"/>
          <w:highlight w:val="black"/>
        </w:rPr>
        <w:t>Cleaning</w:t>
      </w:r>
      <w:proofErr w:type="gramEnd"/>
      <w:r w:rsidRPr="004F2A95">
        <w:rPr>
          <w:color w:val="FFFFFF" w:themeColor="background1"/>
          <w:highlight w:val="black"/>
        </w:rPr>
        <w:t xml:space="preserve"> the rules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spellStart"/>
      <w:r w:rsidRPr="004F2A95">
        <w:rPr>
          <w:color w:val="FFFFFF" w:themeColor="background1"/>
          <w:highlight w:val="black"/>
        </w:rPr>
        <w:t>subset.matrix</w:t>
      </w:r>
      <w:proofErr w:type="spellEnd"/>
      <w:r w:rsidRPr="004F2A95">
        <w:rPr>
          <w:color w:val="FFFFFF" w:themeColor="background1"/>
          <w:highlight w:val="black"/>
        </w:rPr>
        <w:t xml:space="preserve"> &lt;- </w:t>
      </w:r>
      <w:proofErr w:type="spellStart"/>
      <w:proofErr w:type="gramStart"/>
      <w:r w:rsidRPr="004F2A95">
        <w:rPr>
          <w:color w:val="FFFFFF" w:themeColor="background1"/>
          <w:highlight w:val="black"/>
        </w:rPr>
        <w:t>is.subset</w:t>
      </w:r>
      <w:proofErr w:type="spellEnd"/>
      <w:r w:rsidRPr="004F2A95">
        <w:rPr>
          <w:color w:val="FFFFFF" w:themeColor="background1"/>
          <w:highlight w:val="black"/>
        </w:rPr>
        <w:t>(</w:t>
      </w:r>
      <w:proofErr w:type="gramEnd"/>
      <w:r w:rsidRPr="004F2A95">
        <w:rPr>
          <w:color w:val="FFFFFF" w:themeColor="background1"/>
          <w:highlight w:val="black"/>
        </w:rPr>
        <w:t>rules, rules)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spellStart"/>
      <w:proofErr w:type="gramStart"/>
      <w:r w:rsidRPr="004F2A95">
        <w:rPr>
          <w:color w:val="FFFFFF" w:themeColor="background1"/>
          <w:highlight w:val="black"/>
        </w:rPr>
        <w:t>subset.matrix</w:t>
      </w:r>
      <w:proofErr w:type="spellEnd"/>
      <w:r w:rsidRPr="004F2A95">
        <w:rPr>
          <w:color w:val="FFFFFF" w:themeColor="background1"/>
          <w:highlight w:val="black"/>
        </w:rPr>
        <w:t>[</w:t>
      </w:r>
      <w:proofErr w:type="spellStart"/>
      <w:proofErr w:type="gramEnd"/>
      <w:r w:rsidRPr="004F2A95">
        <w:rPr>
          <w:color w:val="FFFFFF" w:themeColor="background1"/>
          <w:highlight w:val="black"/>
        </w:rPr>
        <w:t>lower.tri</w:t>
      </w:r>
      <w:proofErr w:type="spellEnd"/>
      <w:r w:rsidRPr="004F2A95">
        <w:rPr>
          <w:color w:val="FFFFFF" w:themeColor="background1"/>
          <w:highlight w:val="black"/>
        </w:rPr>
        <w:t>(</w:t>
      </w:r>
      <w:proofErr w:type="spellStart"/>
      <w:r w:rsidRPr="004F2A95">
        <w:rPr>
          <w:color w:val="FFFFFF" w:themeColor="background1"/>
          <w:highlight w:val="black"/>
        </w:rPr>
        <w:t>subset.matrix</w:t>
      </w:r>
      <w:proofErr w:type="spellEnd"/>
      <w:r w:rsidRPr="004F2A95">
        <w:rPr>
          <w:color w:val="FFFFFF" w:themeColor="background1"/>
          <w:highlight w:val="black"/>
        </w:rPr>
        <w:t xml:space="preserve">, </w:t>
      </w:r>
      <w:proofErr w:type="spellStart"/>
      <w:r w:rsidRPr="004F2A95">
        <w:rPr>
          <w:color w:val="FFFFFF" w:themeColor="background1"/>
          <w:highlight w:val="black"/>
        </w:rPr>
        <w:t>diag</w:t>
      </w:r>
      <w:proofErr w:type="spellEnd"/>
      <w:r w:rsidRPr="004F2A95">
        <w:rPr>
          <w:color w:val="FFFFFF" w:themeColor="background1"/>
          <w:highlight w:val="black"/>
        </w:rPr>
        <w:t>=T)] &lt;- NA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redundant</w:t>
      </w:r>
      <w:proofErr w:type="gramEnd"/>
      <w:r w:rsidRPr="004F2A95">
        <w:rPr>
          <w:color w:val="FFFFFF" w:themeColor="background1"/>
          <w:highlight w:val="black"/>
        </w:rPr>
        <w:t xml:space="preserve"> &lt;- </w:t>
      </w:r>
      <w:proofErr w:type="spellStart"/>
      <w:r w:rsidRPr="004F2A95">
        <w:rPr>
          <w:color w:val="FFFFFF" w:themeColor="background1"/>
          <w:highlight w:val="black"/>
        </w:rPr>
        <w:t>colSums</w:t>
      </w:r>
      <w:proofErr w:type="spellEnd"/>
      <w:r w:rsidRPr="004F2A95">
        <w:rPr>
          <w:color w:val="FFFFFF" w:themeColor="background1"/>
          <w:highlight w:val="black"/>
        </w:rPr>
        <w:t>(</w:t>
      </w:r>
      <w:proofErr w:type="spellStart"/>
      <w:r w:rsidRPr="004F2A95">
        <w:rPr>
          <w:color w:val="FFFFFF" w:themeColor="background1"/>
          <w:highlight w:val="black"/>
        </w:rPr>
        <w:t>subset.matrix</w:t>
      </w:r>
      <w:proofErr w:type="spellEnd"/>
      <w:r w:rsidRPr="004F2A95">
        <w:rPr>
          <w:color w:val="FFFFFF" w:themeColor="background1"/>
          <w:highlight w:val="black"/>
        </w:rPr>
        <w:t>, na.rm=T) &gt;= 1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redundant</w:t>
      </w:r>
      <w:proofErr w:type="gramEnd"/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spellStart"/>
      <w:r w:rsidRPr="004F2A95">
        <w:rPr>
          <w:color w:val="FFFFFF" w:themeColor="background1"/>
          <w:highlight w:val="black"/>
        </w:rPr>
        <w:t>rules.pruned</w:t>
      </w:r>
      <w:proofErr w:type="spellEnd"/>
      <w:r w:rsidRPr="004F2A95">
        <w:rPr>
          <w:color w:val="FFFFFF" w:themeColor="background1"/>
          <w:highlight w:val="black"/>
        </w:rPr>
        <w:t xml:space="preserve"> &lt;- </w:t>
      </w:r>
      <w:proofErr w:type="gramStart"/>
      <w:r w:rsidRPr="004F2A95">
        <w:rPr>
          <w:color w:val="FFFFFF" w:themeColor="background1"/>
          <w:highlight w:val="black"/>
        </w:rPr>
        <w:t>rules[</w:t>
      </w:r>
      <w:proofErr w:type="gramEnd"/>
      <w:r w:rsidRPr="004F2A95">
        <w:rPr>
          <w:color w:val="FFFFFF" w:themeColor="background1"/>
          <w:highlight w:val="black"/>
        </w:rPr>
        <w:t>!redundant]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rules</w:t>
      </w:r>
      <w:proofErr w:type="gramEnd"/>
      <w:r w:rsidRPr="004F2A95">
        <w:rPr>
          <w:color w:val="FFFFFF" w:themeColor="background1"/>
          <w:highlight w:val="black"/>
        </w:rPr>
        <w:t>&lt;-</w:t>
      </w:r>
      <w:proofErr w:type="spellStart"/>
      <w:r w:rsidRPr="004F2A95">
        <w:rPr>
          <w:color w:val="FFFFFF" w:themeColor="background1"/>
          <w:highlight w:val="black"/>
        </w:rPr>
        <w:t>rules.pruned</w:t>
      </w:r>
      <w:proofErr w:type="spellEnd"/>
    </w:p>
    <w:p w:rsidR="00AB16AA" w:rsidRPr="004F2A95" w:rsidRDefault="00AB16AA" w:rsidP="00AB16AA">
      <w:pPr>
        <w:rPr>
          <w:color w:val="FFFFFF" w:themeColor="background1"/>
          <w:highlight w:val="black"/>
        </w:rPr>
      </w:pP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## Mining rules based on </w:t>
      </w:r>
      <w:proofErr w:type="gramStart"/>
      <w:r w:rsidRPr="004F2A95">
        <w:rPr>
          <w:color w:val="FFFFFF" w:themeColor="background1"/>
          <w:highlight w:val="black"/>
        </w:rPr>
        <w:t>a</w:t>
      </w:r>
      <w:proofErr w:type="gramEnd"/>
      <w:r w:rsidRPr="004F2A95">
        <w:rPr>
          <w:color w:val="FFFFFF" w:themeColor="background1"/>
          <w:highlight w:val="black"/>
        </w:rPr>
        <w:t xml:space="preserve"> items with specific product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rules</w:t>
      </w:r>
      <w:proofErr w:type="gramEnd"/>
      <w:r w:rsidRPr="004F2A95">
        <w:rPr>
          <w:color w:val="FFFFFF" w:themeColor="background1"/>
          <w:highlight w:val="black"/>
        </w:rPr>
        <w:t>&lt;-</w:t>
      </w:r>
      <w:proofErr w:type="spellStart"/>
      <w:r w:rsidRPr="004F2A95">
        <w:rPr>
          <w:color w:val="FFFFFF" w:themeColor="background1"/>
          <w:highlight w:val="black"/>
        </w:rPr>
        <w:t>apriori</w:t>
      </w:r>
      <w:proofErr w:type="spellEnd"/>
      <w:r w:rsidRPr="004F2A95">
        <w:rPr>
          <w:color w:val="FFFFFF" w:themeColor="background1"/>
          <w:highlight w:val="black"/>
        </w:rPr>
        <w:t>(data=</w:t>
      </w:r>
      <w:proofErr w:type="spellStart"/>
      <w:r w:rsidRPr="004F2A95">
        <w:rPr>
          <w:color w:val="FFFFFF" w:themeColor="background1"/>
          <w:highlight w:val="black"/>
        </w:rPr>
        <w:t>tr</w:t>
      </w:r>
      <w:proofErr w:type="spellEnd"/>
      <w:r w:rsidRPr="004F2A95">
        <w:rPr>
          <w:color w:val="FFFFFF" w:themeColor="background1"/>
          <w:highlight w:val="black"/>
        </w:rPr>
        <w:t>, parameter=list(</w:t>
      </w:r>
      <w:proofErr w:type="spellStart"/>
      <w:r w:rsidRPr="004F2A95">
        <w:rPr>
          <w:color w:val="FFFFFF" w:themeColor="background1"/>
          <w:highlight w:val="black"/>
        </w:rPr>
        <w:t>supp</w:t>
      </w:r>
      <w:proofErr w:type="spellEnd"/>
      <w:r w:rsidRPr="004F2A95">
        <w:rPr>
          <w:color w:val="FFFFFF" w:themeColor="background1"/>
          <w:highlight w:val="black"/>
        </w:rPr>
        <w:t xml:space="preserve">=0.001,conf = 0.08), 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               </w:t>
      </w:r>
      <w:proofErr w:type="gramStart"/>
      <w:r w:rsidRPr="004F2A95">
        <w:rPr>
          <w:color w:val="FFFFFF" w:themeColor="background1"/>
          <w:highlight w:val="black"/>
        </w:rPr>
        <w:t>appearance</w:t>
      </w:r>
      <w:proofErr w:type="gramEnd"/>
      <w:r w:rsidRPr="004F2A95">
        <w:rPr>
          <w:color w:val="FFFFFF" w:themeColor="background1"/>
          <w:highlight w:val="black"/>
        </w:rPr>
        <w:t xml:space="preserve"> = list(default="</w:t>
      </w:r>
      <w:proofErr w:type="spellStart"/>
      <w:r w:rsidRPr="004F2A95">
        <w:rPr>
          <w:color w:val="FFFFFF" w:themeColor="background1"/>
          <w:highlight w:val="black"/>
        </w:rPr>
        <w:t>rhs</w:t>
      </w:r>
      <w:proofErr w:type="spellEnd"/>
      <w:r w:rsidRPr="004F2A95">
        <w:rPr>
          <w:color w:val="FFFFFF" w:themeColor="background1"/>
          <w:highlight w:val="black"/>
        </w:rPr>
        <w:t>",lhs="BILLBOARD FONTS DESIGN"),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 xml:space="preserve">               </w:t>
      </w:r>
      <w:proofErr w:type="gramStart"/>
      <w:r w:rsidRPr="004F2A95">
        <w:rPr>
          <w:color w:val="FFFFFF" w:themeColor="background1"/>
          <w:highlight w:val="black"/>
        </w:rPr>
        <w:t>control</w:t>
      </w:r>
      <w:proofErr w:type="gramEnd"/>
      <w:r w:rsidRPr="004F2A95">
        <w:rPr>
          <w:color w:val="FFFFFF" w:themeColor="background1"/>
          <w:highlight w:val="black"/>
        </w:rPr>
        <w:t xml:space="preserve"> = list(verbose=F))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r w:rsidRPr="004F2A95">
        <w:rPr>
          <w:color w:val="FFFFFF" w:themeColor="background1"/>
          <w:highlight w:val="black"/>
        </w:rPr>
        <w:t>## Mining rules based on specific product with other items</w:t>
      </w:r>
    </w:p>
    <w:p w:rsidR="00AB16AA" w:rsidRPr="004F2A95" w:rsidRDefault="00AB16AA" w:rsidP="00AB16AA">
      <w:pPr>
        <w:rPr>
          <w:color w:val="FFFFFF" w:themeColor="background1"/>
          <w:highlight w:val="black"/>
        </w:rPr>
      </w:pPr>
      <w:proofErr w:type="gramStart"/>
      <w:r w:rsidRPr="004F2A95">
        <w:rPr>
          <w:color w:val="FFFFFF" w:themeColor="background1"/>
          <w:highlight w:val="black"/>
        </w:rPr>
        <w:t>rules</w:t>
      </w:r>
      <w:proofErr w:type="gramEnd"/>
      <w:r w:rsidRPr="004F2A95">
        <w:rPr>
          <w:color w:val="FFFFFF" w:themeColor="background1"/>
          <w:highlight w:val="black"/>
        </w:rPr>
        <w:t>&lt;-sort(rules, decreasing=</w:t>
      </w:r>
      <w:proofErr w:type="spellStart"/>
      <w:r w:rsidRPr="004F2A95">
        <w:rPr>
          <w:color w:val="FFFFFF" w:themeColor="background1"/>
          <w:highlight w:val="black"/>
        </w:rPr>
        <w:t>TRUE,by</w:t>
      </w:r>
      <w:proofErr w:type="spellEnd"/>
      <w:r w:rsidRPr="004F2A95">
        <w:rPr>
          <w:color w:val="FFFFFF" w:themeColor="background1"/>
          <w:highlight w:val="black"/>
        </w:rPr>
        <w:t>="confidence")</w:t>
      </w:r>
    </w:p>
    <w:p w:rsidR="00AB16AA" w:rsidRPr="004F2A95" w:rsidRDefault="00AB16AA" w:rsidP="00AB16AA">
      <w:pPr>
        <w:rPr>
          <w:color w:val="FFFFFF" w:themeColor="background1"/>
        </w:rPr>
      </w:pPr>
      <w:proofErr w:type="gramStart"/>
      <w:r w:rsidRPr="004F2A95">
        <w:rPr>
          <w:color w:val="FFFFFF" w:themeColor="background1"/>
          <w:highlight w:val="black"/>
        </w:rPr>
        <w:t>inspect(</w:t>
      </w:r>
      <w:proofErr w:type="gramEnd"/>
      <w:r w:rsidRPr="004F2A95">
        <w:rPr>
          <w:color w:val="FFFFFF" w:themeColor="background1"/>
          <w:highlight w:val="black"/>
        </w:rPr>
        <w:t>rules[1])</w:t>
      </w:r>
    </w:p>
    <w:p w:rsidR="00AB16AA" w:rsidRDefault="00AB16AA" w:rsidP="00AB16AA"/>
    <w:p w:rsidR="00AB16AA" w:rsidRDefault="00AB16AA" w:rsidP="004F2A95">
      <w:pPr>
        <w:rPr>
          <w:color w:val="FFFFFF" w:themeColor="background1"/>
        </w:rPr>
      </w:pPr>
    </w:p>
    <w:p w:rsidR="00AB16AA" w:rsidRDefault="00AB16AA" w:rsidP="004F2A95">
      <w:pPr>
        <w:rPr>
          <w:color w:val="FFFFFF" w:themeColor="background1"/>
        </w:rPr>
      </w:pPr>
    </w:p>
    <w:p w:rsidR="0028169C" w:rsidRPr="00AB16AA" w:rsidRDefault="00AB16AA" w:rsidP="004F2A95">
      <w:pPr>
        <w:rPr>
          <w:b/>
          <w:bCs/>
          <w:sz w:val="28"/>
          <w:szCs w:val="28"/>
          <w:u w:val="single"/>
        </w:rPr>
      </w:pPr>
      <w:r w:rsidRPr="00AB16AA">
        <w:rPr>
          <w:b/>
          <w:bCs/>
          <w:sz w:val="28"/>
          <w:szCs w:val="28"/>
          <w:u w:val="single"/>
        </w:rPr>
        <w:t>Results</w:t>
      </w:r>
    </w:p>
    <w:p w:rsidR="0028169C" w:rsidRPr="0028169C" w:rsidRDefault="0028169C" w:rsidP="004F2A95">
      <w:pPr>
        <w:rPr>
          <w:sz w:val="24"/>
          <w:szCs w:val="24"/>
          <w:u w:val="single"/>
        </w:rPr>
      </w:pPr>
      <w:r w:rsidRPr="0028169C">
        <w:rPr>
          <w:sz w:val="24"/>
          <w:szCs w:val="24"/>
          <w:u w:val="single"/>
        </w:rPr>
        <w:t>Transaction file created for processing:</w:t>
      </w:r>
    </w:p>
    <w:p w:rsidR="0028169C" w:rsidRDefault="0028169C" w:rsidP="004F2A95">
      <w:r>
        <w:object w:dxaOrig="1551" w:dyaOrig="1004">
          <v:shape id="_x0000_i1026" type="#_x0000_t75" style="width:77.25pt;height:50.25pt" o:ole="">
            <v:imagedata r:id="rId8" o:title=""/>
          </v:shape>
          <o:OLEObject Type="Embed" ProgID="Excel.SheetMacroEnabled.12" ShapeID="_x0000_i1026" DrawAspect="Icon" ObjectID="_1602227949" r:id="rId9"/>
        </w:object>
      </w:r>
    </w:p>
    <w:p w:rsidR="0028169C" w:rsidRPr="0028169C" w:rsidRDefault="0028169C" w:rsidP="004F2A95">
      <w:pPr>
        <w:rPr>
          <w:sz w:val="24"/>
          <w:szCs w:val="24"/>
          <w:u w:val="single"/>
        </w:rPr>
      </w:pPr>
      <w:r w:rsidRPr="0028169C">
        <w:rPr>
          <w:sz w:val="24"/>
          <w:szCs w:val="24"/>
          <w:u w:val="single"/>
        </w:rPr>
        <w:t>Top 20 Transaction Items</w:t>
      </w:r>
    </w:p>
    <w:p w:rsidR="0028169C" w:rsidRDefault="0028169C" w:rsidP="004F2A95">
      <w:r>
        <w:rPr>
          <w:noProof/>
          <w:lang w:bidi="ta-IN"/>
        </w:rPr>
        <w:drawing>
          <wp:inline distT="0" distB="0" distL="0" distR="0" wp14:anchorId="07EF4C89" wp14:editId="7EBE3F7F">
            <wp:extent cx="5943600" cy="3684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9C" w:rsidRDefault="00AB16AA" w:rsidP="00AB16AA">
      <w:pPr>
        <w:tabs>
          <w:tab w:val="left" w:pos="2055"/>
        </w:tabs>
      </w:pPr>
      <w:r>
        <w:tab/>
      </w:r>
    </w:p>
    <w:p w:rsidR="0028169C" w:rsidRDefault="0028169C" w:rsidP="004F2A95"/>
    <w:p w:rsidR="0028169C" w:rsidRDefault="00AB16AA" w:rsidP="004F2A95">
      <w:r>
        <w:t>Possibility of selecting the following items after selecting “</w:t>
      </w:r>
      <w:r w:rsidRPr="00AB16AA">
        <w:rPr>
          <w:rStyle w:val="gnkrckgcmrb"/>
          <w:rFonts w:ascii="Lucida Console" w:hAnsi="Lucida Console"/>
          <w:b/>
          <w:bCs/>
        </w:rPr>
        <w:t>BILLBOARD FONTS DESIGN</w:t>
      </w:r>
      <w:r>
        <w:t>”</w:t>
      </w:r>
    </w:p>
    <w:p w:rsidR="00AB16AA" w:rsidRPr="00AB16AA" w:rsidRDefault="00AB16AA" w:rsidP="00AB16AA">
      <w:pPr>
        <w:pStyle w:val="HTMLPreformatted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FFFFFF" w:themeColor="background1"/>
          <w:highlight w:val="black"/>
        </w:rPr>
      </w:pPr>
      <w:r w:rsidRPr="00AB16AA">
        <w:rPr>
          <w:rStyle w:val="gnkrckgcmsb"/>
          <w:rFonts w:ascii="Lucida Console" w:hAnsi="Lucida Console"/>
          <w:color w:val="FFFFFF" w:themeColor="background1"/>
          <w:highlight w:val="black"/>
        </w:rPr>
        <w:t xml:space="preserve">&gt; </w:t>
      </w:r>
      <w:proofErr w:type="gramStart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rules</w:t>
      </w:r>
      <w:proofErr w:type="gramEnd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&lt;-</w:t>
      </w:r>
      <w:proofErr w:type="spellStart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apriori</w:t>
      </w:r>
      <w:proofErr w:type="spellEnd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(data=</w:t>
      </w:r>
      <w:proofErr w:type="spellStart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tr</w:t>
      </w:r>
      <w:proofErr w:type="spellEnd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, parameter=list(</w:t>
      </w:r>
      <w:proofErr w:type="spellStart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supp</w:t>
      </w:r>
      <w:proofErr w:type="spellEnd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 xml:space="preserve">=0.001,conf = 0.08), </w:t>
      </w:r>
    </w:p>
    <w:p w:rsidR="00AB16AA" w:rsidRPr="00AB16AA" w:rsidRDefault="00AB16AA" w:rsidP="00AB16AA">
      <w:pPr>
        <w:pStyle w:val="HTMLPreformatted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FFFFFF" w:themeColor="background1"/>
          <w:highlight w:val="black"/>
        </w:rPr>
      </w:pPr>
      <w:r w:rsidRPr="00AB16AA">
        <w:rPr>
          <w:rStyle w:val="gnkrckgcmsb"/>
          <w:rFonts w:ascii="Lucida Console" w:hAnsi="Lucida Console"/>
          <w:color w:val="FFFFFF" w:themeColor="background1"/>
          <w:highlight w:val="black"/>
        </w:rPr>
        <w:t xml:space="preserve">+ </w:t>
      </w:r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 xml:space="preserve">               </w:t>
      </w:r>
      <w:proofErr w:type="gramStart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appearance</w:t>
      </w:r>
      <w:proofErr w:type="gramEnd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 xml:space="preserve"> = list(default="</w:t>
      </w:r>
      <w:proofErr w:type="spellStart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rhs</w:t>
      </w:r>
      <w:proofErr w:type="spellEnd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",lhs="BILLBOARD FONTS DESIGN"),</w:t>
      </w:r>
    </w:p>
    <w:p w:rsidR="00AB16AA" w:rsidRPr="00AB16AA" w:rsidRDefault="00AB16AA" w:rsidP="00AB16AA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FFFFFF" w:themeColor="background1"/>
        </w:rPr>
      </w:pPr>
      <w:r w:rsidRPr="00AB16AA">
        <w:rPr>
          <w:rStyle w:val="gnkrckgcmsb"/>
          <w:rFonts w:ascii="Lucida Console" w:hAnsi="Lucida Console"/>
          <w:color w:val="FFFFFF" w:themeColor="background1"/>
          <w:highlight w:val="black"/>
        </w:rPr>
        <w:t xml:space="preserve">+ </w:t>
      </w:r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 xml:space="preserve">               control = </w:t>
      </w:r>
      <w:proofErr w:type="gramStart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list(</w:t>
      </w:r>
      <w:proofErr w:type="gramEnd"/>
      <w:r w:rsidRPr="00AB16AA">
        <w:rPr>
          <w:rStyle w:val="gnkrckgcmrb"/>
          <w:rFonts w:ascii="Lucida Console" w:hAnsi="Lucida Console"/>
          <w:color w:val="FFFFFF" w:themeColor="background1"/>
          <w:highlight w:val="black"/>
        </w:rPr>
        <w:t>verbose=F))</w:t>
      </w:r>
    </w:p>
    <w:p w:rsidR="00AB16AA" w:rsidRDefault="00AB16AA" w:rsidP="004F2A95"/>
    <w:p w:rsidR="00AB16AA" w:rsidRDefault="00AB16AA" w:rsidP="004F2A95"/>
    <w:p w:rsidR="00AB16AA" w:rsidRPr="00AB16AA" w:rsidRDefault="00AB16AA" w:rsidP="00AB16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bidi="ta-IN"/>
        </w:rPr>
      </w:pPr>
      <w:r w:rsidRPr="00AB16A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bidi="ta-IN"/>
        </w:rPr>
        <w:t xml:space="preserve">    </w:t>
      </w:r>
      <w:proofErr w:type="gramStart"/>
      <w:r w:rsidRPr="00AB16A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bidi="ta-IN"/>
        </w:rPr>
        <w:t>lhs</w:t>
      </w:r>
      <w:proofErr w:type="gramEnd"/>
      <w:r w:rsidRPr="00AB16A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bidi="ta-IN"/>
        </w:rPr>
        <w:t xml:space="preserve">                         </w:t>
      </w:r>
      <w:proofErr w:type="spellStart"/>
      <w:r w:rsidRPr="00AB16A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bidi="ta-IN"/>
        </w:rPr>
        <w:t>rhs</w:t>
      </w:r>
      <w:proofErr w:type="spellEnd"/>
      <w:r w:rsidRPr="00AB16A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bidi="ta-IN"/>
        </w:rPr>
        <w:t xml:space="preserve">    support confidence lift count</w:t>
      </w:r>
    </w:p>
    <w:p w:rsidR="00AB16AA" w:rsidRPr="00AB16AA" w:rsidRDefault="00AB16AA" w:rsidP="00AB16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lang w:bidi="ta-IN"/>
        </w:rPr>
      </w:pPr>
      <w:r w:rsidRPr="00AB16A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bidi="ta-IN"/>
        </w:rPr>
        <w:t xml:space="preserve">[1] {BILLBOARD FONTS DESIGN} =&gt; {WRAP} </w:t>
      </w:r>
      <w:proofErr w:type="gramStart"/>
      <w:r w:rsidRPr="00AB16A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bidi="ta-IN"/>
        </w:rPr>
        <w:t>0.0012  1</w:t>
      </w:r>
      <w:proofErr w:type="gramEnd"/>
      <w:r w:rsidRPr="00AB16A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bidi="ta-IN"/>
        </w:rPr>
        <w:t xml:space="preserve">          811  30 </w:t>
      </w:r>
    </w:p>
    <w:p w:rsidR="00AB16AA" w:rsidRPr="0028169C" w:rsidRDefault="00AB16AA" w:rsidP="004F2A95"/>
    <w:p w:rsidR="0028169C" w:rsidRDefault="0028169C" w:rsidP="004F2A95">
      <w:pPr>
        <w:rPr>
          <w:color w:val="FFFFFF" w:themeColor="background1"/>
          <w:highlight w:val="black"/>
        </w:rPr>
      </w:pPr>
    </w:p>
    <w:p w:rsidR="00AB16AA" w:rsidRDefault="00AB16AA" w:rsidP="004F2A95">
      <w:pPr>
        <w:rPr>
          <w:color w:val="FFFFFF" w:themeColor="background1"/>
          <w:highlight w:val="black"/>
        </w:rPr>
      </w:pPr>
    </w:p>
    <w:p w:rsidR="00F62EC4" w:rsidRDefault="00F62EC4"/>
    <w:sectPr w:rsidR="00F62E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261089"/>
    <w:multiLevelType w:val="hybridMultilevel"/>
    <w:tmpl w:val="131A0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2A95"/>
    <w:rsid w:val="0028169C"/>
    <w:rsid w:val="004F2A95"/>
    <w:rsid w:val="00AB16AA"/>
    <w:rsid w:val="00F62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2A9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16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69C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16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ta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16AA"/>
    <w:rPr>
      <w:rFonts w:ascii="Courier New" w:eastAsia="Times New Roman" w:hAnsi="Courier New" w:cs="Courier New"/>
      <w:sz w:val="20"/>
      <w:szCs w:val="20"/>
      <w:lang w:bidi="ta-IN"/>
    </w:rPr>
  </w:style>
  <w:style w:type="character" w:customStyle="1" w:styleId="gnkrckgcgsb">
    <w:name w:val="gnkrckgcgsb"/>
    <w:basedOn w:val="DefaultParagraphFont"/>
    <w:rsid w:val="00AB16AA"/>
  </w:style>
  <w:style w:type="character" w:customStyle="1" w:styleId="gnkrckgcmsb">
    <w:name w:val="gnkrckgcmsb"/>
    <w:basedOn w:val="DefaultParagraphFont"/>
    <w:rsid w:val="00AB16AA"/>
  </w:style>
  <w:style w:type="character" w:customStyle="1" w:styleId="gnkrckgcmrb">
    <w:name w:val="gnkrckgcmrb"/>
    <w:basedOn w:val="DefaultParagraphFont"/>
    <w:rsid w:val="00AB16A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2A9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16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69C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16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ta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16AA"/>
    <w:rPr>
      <w:rFonts w:ascii="Courier New" w:eastAsia="Times New Roman" w:hAnsi="Courier New" w:cs="Courier New"/>
      <w:sz w:val="20"/>
      <w:szCs w:val="20"/>
      <w:lang w:bidi="ta-IN"/>
    </w:rPr>
  </w:style>
  <w:style w:type="character" w:customStyle="1" w:styleId="gnkrckgcgsb">
    <w:name w:val="gnkrckgcgsb"/>
    <w:basedOn w:val="DefaultParagraphFont"/>
    <w:rsid w:val="00AB16AA"/>
  </w:style>
  <w:style w:type="character" w:customStyle="1" w:styleId="gnkrckgcmsb">
    <w:name w:val="gnkrckgcmsb"/>
    <w:basedOn w:val="DefaultParagraphFont"/>
    <w:rsid w:val="00AB16AA"/>
  </w:style>
  <w:style w:type="character" w:customStyle="1" w:styleId="gnkrckgcmrb">
    <w:name w:val="gnkrckgcmrb"/>
    <w:basedOn w:val="DefaultParagraphFont"/>
    <w:rsid w:val="00AB16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796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package" Target="embeddings/Microsoft_Excel_Macro-Enabled_Worksheet1.xlsm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</Pages>
  <Words>428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owner</cp:lastModifiedBy>
  <cp:revision>1</cp:revision>
  <dcterms:created xsi:type="dcterms:W3CDTF">2018-10-28T04:35:00Z</dcterms:created>
  <dcterms:modified xsi:type="dcterms:W3CDTF">2018-10-28T05:03:00Z</dcterms:modified>
</cp:coreProperties>
</file>